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FD267" w14:textId="019D1F74" w:rsidR="00EE13A8" w:rsidRPr="003C1E69" w:rsidRDefault="00EE13A8" w:rsidP="000E0685">
      <w:pPr>
        <w:outlineLvl w:val="1"/>
      </w:pPr>
    </w:p>
    <w:p w14:paraId="5497B01A" w14:textId="0ED78917" w:rsidR="00685E4D" w:rsidRPr="00685E4D" w:rsidRDefault="00685E4D" w:rsidP="00DD39A7">
      <w:pPr>
        <w:spacing w:beforeLines="50" w:before="180" w:afterLines="100" w:after="360"/>
        <w:jc w:val="center"/>
        <w:rPr>
          <w:rFonts w:cs="ＭＳ 明朝"/>
          <w:sz w:val="36"/>
        </w:rPr>
      </w:pPr>
      <w:bookmarkStart w:id="0" w:name="_Toc198435827"/>
      <w:r w:rsidRPr="00685E4D">
        <w:rPr>
          <w:rFonts w:cs="ＭＳ 明朝" w:hint="eastAsia"/>
          <w:sz w:val="36"/>
        </w:rPr>
        <w:t>作業出来高内訳書</w:t>
      </w:r>
      <w:bookmarkEnd w:id="0"/>
    </w:p>
    <w:tbl>
      <w:tblPr>
        <w:tblW w:w="94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4"/>
        <w:gridCol w:w="992"/>
        <w:gridCol w:w="992"/>
        <w:gridCol w:w="993"/>
        <w:gridCol w:w="992"/>
        <w:gridCol w:w="992"/>
        <w:gridCol w:w="2258"/>
      </w:tblGrid>
      <w:tr w:rsidR="00685E4D" w:rsidRPr="00685E4D" w14:paraId="2663AF37" w14:textId="77777777" w:rsidTr="00B50E64">
        <w:trPr>
          <w:cantSplit/>
          <w:trHeight w:val="435"/>
          <w:jc w:val="center"/>
        </w:trPr>
        <w:tc>
          <w:tcPr>
            <w:tcW w:w="2264" w:type="dxa"/>
            <w:vMerge w:val="restart"/>
            <w:vAlign w:val="center"/>
          </w:tcPr>
          <w:p w14:paraId="5A4BCADB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  <w:spacing w:val="420"/>
                <w:kern w:val="0"/>
              </w:rPr>
              <w:t>名</w:t>
            </w:r>
            <w:r w:rsidRPr="00685E4D">
              <w:rPr>
                <w:rFonts w:hint="eastAsia"/>
              </w:rPr>
              <w:t>称</w:t>
            </w:r>
          </w:p>
        </w:tc>
        <w:tc>
          <w:tcPr>
            <w:tcW w:w="992" w:type="dxa"/>
            <w:vMerge w:val="restart"/>
            <w:vAlign w:val="center"/>
          </w:tcPr>
          <w:p w14:paraId="28B2259A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単位</w:t>
            </w:r>
          </w:p>
        </w:tc>
        <w:tc>
          <w:tcPr>
            <w:tcW w:w="992" w:type="dxa"/>
            <w:vMerge w:val="restart"/>
            <w:vAlign w:val="center"/>
          </w:tcPr>
          <w:p w14:paraId="555949F4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作業</w:t>
            </w:r>
          </w:p>
          <w:p w14:paraId="5D76FAA4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予定回数</w:t>
            </w:r>
          </w:p>
        </w:tc>
        <w:tc>
          <w:tcPr>
            <w:tcW w:w="2977" w:type="dxa"/>
            <w:gridSpan w:val="3"/>
            <w:vAlign w:val="center"/>
          </w:tcPr>
          <w:p w14:paraId="387A6016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  <w:spacing w:val="26"/>
                <w:kern w:val="0"/>
              </w:rPr>
              <w:t>出来高数</w:t>
            </w:r>
            <w:r w:rsidRPr="00685E4D">
              <w:rPr>
                <w:rFonts w:cs="ＭＳ 明朝" w:hint="eastAsia"/>
                <w:spacing w:val="1"/>
                <w:kern w:val="0"/>
              </w:rPr>
              <w:t>量</w:t>
            </w:r>
          </w:p>
        </w:tc>
        <w:tc>
          <w:tcPr>
            <w:tcW w:w="2258" w:type="dxa"/>
            <w:vMerge w:val="restart"/>
            <w:vAlign w:val="center"/>
          </w:tcPr>
          <w:p w14:paraId="49C50528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  <w:spacing w:val="315"/>
                <w:kern w:val="0"/>
              </w:rPr>
              <w:t>備</w:t>
            </w:r>
            <w:r w:rsidRPr="00685E4D">
              <w:rPr>
                <w:rFonts w:hint="eastAsia"/>
              </w:rPr>
              <w:t>考</w:t>
            </w:r>
          </w:p>
        </w:tc>
      </w:tr>
      <w:tr w:rsidR="00685E4D" w:rsidRPr="00685E4D" w14:paraId="610ABEAC" w14:textId="77777777" w:rsidTr="00B50E64">
        <w:trPr>
          <w:cantSplit/>
          <w:trHeight w:val="435"/>
          <w:jc w:val="center"/>
        </w:trPr>
        <w:tc>
          <w:tcPr>
            <w:tcW w:w="2264" w:type="dxa"/>
            <w:vMerge/>
            <w:tcBorders>
              <w:bottom w:val="single" w:sz="12" w:space="0" w:color="auto"/>
            </w:tcBorders>
            <w:vAlign w:val="center"/>
          </w:tcPr>
          <w:p w14:paraId="5945A918" w14:textId="77777777" w:rsidR="00685E4D" w:rsidRPr="00685E4D" w:rsidRDefault="00685E4D" w:rsidP="00685E4D">
            <w:pPr>
              <w:jc w:val="center"/>
              <w:rPr>
                <w:kern w:val="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14:paraId="6074EEEF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14:paraId="00FF3247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59386D09" w14:textId="77777777" w:rsidR="00685E4D" w:rsidRPr="00685E4D" w:rsidRDefault="00685E4D" w:rsidP="00685E4D">
            <w:pPr>
              <w:jc w:val="center"/>
              <w:rPr>
                <w:kern w:val="0"/>
              </w:rPr>
            </w:pPr>
            <w:r w:rsidRPr="00685E4D">
              <w:rPr>
                <w:rFonts w:cs="ＭＳ 明朝" w:hint="eastAsia"/>
                <w:kern w:val="0"/>
              </w:rPr>
              <w:t>前回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4BBE8A8" w14:textId="77777777" w:rsidR="00685E4D" w:rsidRPr="00685E4D" w:rsidRDefault="00685E4D" w:rsidP="00685E4D">
            <w:pPr>
              <w:jc w:val="center"/>
              <w:rPr>
                <w:kern w:val="0"/>
              </w:rPr>
            </w:pPr>
            <w:r w:rsidRPr="00685E4D">
              <w:rPr>
                <w:rFonts w:cs="ＭＳ 明朝" w:hint="eastAsia"/>
                <w:kern w:val="0"/>
              </w:rPr>
              <w:t>今回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17D95A0A" w14:textId="77777777" w:rsidR="00685E4D" w:rsidRPr="00685E4D" w:rsidRDefault="00685E4D" w:rsidP="00685E4D">
            <w:pPr>
              <w:jc w:val="center"/>
              <w:rPr>
                <w:kern w:val="0"/>
              </w:rPr>
            </w:pPr>
            <w:r w:rsidRPr="00685E4D">
              <w:rPr>
                <w:rFonts w:cs="ＭＳ 明朝" w:hint="eastAsia"/>
                <w:kern w:val="0"/>
              </w:rPr>
              <w:t>累計</w:t>
            </w:r>
          </w:p>
        </w:tc>
        <w:tc>
          <w:tcPr>
            <w:tcW w:w="2258" w:type="dxa"/>
            <w:vMerge/>
            <w:tcBorders>
              <w:bottom w:val="single" w:sz="12" w:space="0" w:color="auto"/>
            </w:tcBorders>
            <w:vAlign w:val="center"/>
          </w:tcPr>
          <w:p w14:paraId="085FDF6B" w14:textId="77777777" w:rsidR="00685E4D" w:rsidRPr="00685E4D" w:rsidRDefault="00685E4D" w:rsidP="00685E4D">
            <w:pPr>
              <w:jc w:val="center"/>
              <w:rPr>
                <w:kern w:val="0"/>
              </w:rPr>
            </w:pPr>
          </w:p>
        </w:tc>
      </w:tr>
      <w:tr w:rsidR="00685E4D" w:rsidRPr="00685E4D" w14:paraId="78ED1F37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tcBorders>
              <w:top w:val="single" w:sz="12" w:space="0" w:color="auto"/>
            </w:tcBorders>
            <w:vAlign w:val="center"/>
          </w:tcPr>
          <w:p w14:paraId="7441AC2A" w14:textId="77777777" w:rsidR="00685E4D" w:rsidRPr="00685E4D" w:rsidRDefault="00685E4D" w:rsidP="00685E4D">
            <w:r w:rsidRPr="00685E4D">
              <w:rPr>
                <w:rFonts w:hint="eastAsia"/>
              </w:rPr>
              <w:t>○○○○作業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1676C5BD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回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658CAE83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610FC309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34BA1C3E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62DA468C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2258" w:type="dxa"/>
            <w:tcBorders>
              <w:top w:val="single" w:sz="12" w:space="0" w:color="auto"/>
            </w:tcBorders>
            <w:vAlign w:val="center"/>
          </w:tcPr>
          <w:p w14:paraId="6AD14265" w14:textId="77777777" w:rsidR="00685E4D" w:rsidRPr="00685E4D" w:rsidRDefault="00685E4D" w:rsidP="00685E4D"/>
        </w:tc>
      </w:tr>
      <w:tr w:rsidR="00685E4D" w:rsidRPr="00685E4D" w14:paraId="569C162D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vAlign w:val="center"/>
          </w:tcPr>
          <w:p w14:paraId="3BD36B01" w14:textId="77777777" w:rsidR="00685E4D" w:rsidRPr="00685E4D" w:rsidRDefault="00685E4D" w:rsidP="00685E4D">
            <w:r w:rsidRPr="00685E4D">
              <w:rPr>
                <w:rFonts w:cs="ＭＳ 明朝" w:hint="eastAsia"/>
              </w:rPr>
              <w:t>○○○○○○取替</w:t>
            </w:r>
          </w:p>
        </w:tc>
        <w:tc>
          <w:tcPr>
            <w:tcW w:w="992" w:type="dxa"/>
            <w:vAlign w:val="center"/>
          </w:tcPr>
          <w:p w14:paraId="38BCE01A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回</w:t>
            </w:r>
          </w:p>
        </w:tc>
        <w:tc>
          <w:tcPr>
            <w:tcW w:w="992" w:type="dxa"/>
            <w:vAlign w:val="center"/>
          </w:tcPr>
          <w:p w14:paraId="40EE1E03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3" w:type="dxa"/>
            <w:vAlign w:val="center"/>
          </w:tcPr>
          <w:p w14:paraId="0A022765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vAlign w:val="center"/>
          </w:tcPr>
          <w:p w14:paraId="0FADFA0D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vAlign w:val="center"/>
          </w:tcPr>
          <w:p w14:paraId="205E8C95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2258" w:type="dxa"/>
            <w:vAlign w:val="center"/>
          </w:tcPr>
          <w:p w14:paraId="6643EB05" w14:textId="77777777" w:rsidR="00685E4D" w:rsidRPr="00685E4D" w:rsidRDefault="00685E4D" w:rsidP="00685E4D"/>
        </w:tc>
      </w:tr>
      <w:tr w:rsidR="00685E4D" w:rsidRPr="00685E4D" w14:paraId="2C1C2A91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vAlign w:val="center"/>
          </w:tcPr>
          <w:p w14:paraId="3D0BA3C0" w14:textId="77777777" w:rsidR="00685E4D" w:rsidRPr="00685E4D" w:rsidRDefault="00685E4D" w:rsidP="00685E4D">
            <w:r w:rsidRPr="00685E4D">
              <w:rPr>
                <w:rFonts w:cs="ＭＳ 明朝" w:hint="eastAsia"/>
              </w:rPr>
              <w:t>○○○○○○○取替</w:t>
            </w:r>
          </w:p>
        </w:tc>
        <w:tc>
          <w:tcPr>
            <w:tcW w:w="992" w:type="dxa"/>
            <w:vAlign w:val="center"/>
          </w:tcPr>
          <w:p w14:paraId="0295C9B5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回</w:t>
            </w:r>
          </w:p>
        </w:tc>
        <w:tc>
          <w:tcPr>
            <w:tcW w:w="992" w:type="dxa"/>
            <w:vAlign w:val="center"/>
          </w:tcPr>
          <w:p w14:paraId="4767C6C5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3" w:type="dxa"/>
            <w:vAlign w:val="center"/>
          </w:tcPr>
          <w:p w14:paraId="73415F3D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vAlign w:val="center"/>
          </w:tcPr>
          <w:p w14:paraId="2DEF98AE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vAlign w:val="center"/>
          </w:tcPr>
          <w:p w14:paraId="5BC105E1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2258" w:type="dxa"/>
            <w:vAlign w:val="center"/>
          </w:tcPr>
          <w:p w14:paraId="170B6B32" w14:textId="77777777" w:rsidR="00685E4D" w:rsidRPr="00685E4D" w:rsidRDefault="00685E4D" w:rsidP="00685E4D"/>
        </w:tc>
      </w:tr>
      <w:tr w:rsidR="00685E4D" w:rsidRPr="00685E4D" w14:paraId="6F9A81E4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vAlign w:val="center"/>
          </w:tcPr>
          <w:p w14:paraId="4F99C881" w14:textId="77777777" w:rsidR="00685E4D" w:rsidRPr="00685E4D" w:rsidRDefault="00685E4D" w:rsidP="00685E4D">
            <w:r w:rsidRPr="00685E4D">
              <w:rPr>
                <w:rFonts w:cs="ＭＳ 明朝" w:hint="eastAsia"/>
              </w:rPr>
              <w:t>○○○○取替</w:t>
            </w:r>
          </w:p>
        </w:tc>
        <w:tc>
          <w:tcPr>
            <w:tcW w:w="992" w:type="dxa"/>
            <w:vAlign w:val="center"/>
          </w:tcPr>
          <w:p w14:paraId="59ADCFCF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回</w:t>
            </w:r>
          </w:p>
        </w:tc>
        <w:tc>
          <w:tcPr>
            <w:tcW w:w="992" w:type="dxa"/>
            <w:vAlign w:val="center"/>
          </w:tcPr>
          <w:p w14:paraId="7C0A14F5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3" w:type="dxa"/>
            <w:vAlign w:val="center"/>
          </w:tcPr>
          <w:p w14:paraId="29D2F643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vAlign w:val="center"/>
          </w:tcPr>
          <w:p w14:paraId="1D3E3A8A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vAlign w:val="center"/>
          </w:tcPr>
          <w:p w14:paraId="77587D92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2258" w:type="dxa"/>
            <w:vAlign w:val="center"/>
          </w:tcPr>
          <w:p w14:paraId="18D64825" w14:textId="77777777" w:rsidR="00685E4D" w:rsidRPr="00685E4D" w:rsidRDefault="00685E4D" w:rsidP="00685E4D"/>
        </w:tc>
      </w:tr>
      <w:tr w:rsidR="00685E4D" w:rsidRPr="00685E4D" w14:paraId="5A7B6DBE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vAlign w:val="center"/>
          </w:tcPr>
          <w:p w14:paraId="1575E87D" w14:textId="77777777" w:rsidR="00685E4D" w:rsidRPr="00685E4D" w:rsidRDefault="00685E4D" w:rsidP="00685E4D">
            <w:r w:rsidRPr="00685E4D">
              <w:rPr>
                <w:rFonts w:cs="ＭＳ 明朝" w:hint="eastAsia"/>
              </w:rPr>
              <w:t>○○○○取替</w:t>
            </w:r>
          </w:p>
        </w:tc>
        <w:tc>
          <w:tcPr>
            <w:tcW w:w="992" w:type="dxa"/>
            <w:vAlign w:val="center"/>
          </w:tcPr>
          <w:p w14:paraId="6764C32C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回</w:t>
            </w:r>
          </w:p>
        </w:tc>
        <w:tc>
          <w:tcPr>
            <w:tcW w:w="992" w:type="dxa"/>
            <w:vAlign w:val="center"/>
          </w:tcPr>
          <w:p w14:paraId="1FA05EEE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3" w:type="dxa"/>
            <w:vAlign w:val="center"/>
          </w:tcPr>
          <w:p w14:paraId="6666922C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vAlign w:val="center"/>
          </w:tcPr>
          <w:p w14:paraId="0802874B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992" w:type="dxa"/>
            <w:vAlign w:val="center"/>
          </w:tcPr>
          <w:p w14:paraId="640CEB89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○</w:t>
            </w:r>
          </w:p>
        </w:tc>
        <w:tc>
          <w:tcPr>
            <w:tcW w:w="2258" w:type="dxa"/>
            <w:vAlign w:val="center"/>
          </w:tcPr>
          <w:p w14:paraId="5EB4D5D0" w14:textId="77777777" w:rsidR="00685E4D" w:rsidRPr="00685E4D" w:rsidRDefault="00685E4D" w:rsidP="00685E4D"/>
        </w:tc>
      </w:tr>
      <w:tr w:rsidR="00685E4D" w:rsidRPr="00685E4D" w14:paraId="428154A9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vAlign w:val="center"/>
          </w:tcPr>
          <w:p w14:paraId="4C2E026A" w14:textId="77777777" w:rsidR="00685E4D" w:rsidRPr="00685E4D" w:rsidRDefault="00685E4D" w:rsidP="00685E4D"/>
        </w:tc>
        <w:tc>
          <w:tcPr>
            <w:tcW w:w="992" w:type="dxa"/>
            <w:vAlign w:val="center"/>
          </w:tcPr>
          <w:p w14:paraId="1C1F8808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00B2677D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3" w:type="dxa"/>
            <w:vAlign w:val="center"/>
          </w:tcPr>
          <w:p w14:paraId="5738CBF3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38F50331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2A8852E8" w14:textId="77777777" w:rsidR="00685E4D" w:rsidRPr="00685E4D" w:rsidRDefault="00685E4D" w:rsidP="00685E4D">
            <w:pPr>
              <w:jc w:val="center"/>
            </w:pPr>
          </w:p>
        </w:tc>
        <w:tc>
          <w:tcPr>
            <w:tcW w:w="2258" w:type="dxa"/>
            <w:vAlign w:val="center"/>
          </w:tcPr>
          <w:p w14:paraId="4AE15B88" w14:textId="77777777" w:rsidR="00685E4D" w:rsidRPr="00685E4D" w:rsidRDefault="00685E4D" w:rsidP="00685E4D"/>
        </w:tc>
      </w:tr>
      <w:tr w:rsidR="00685E4D" w:rsidRPr="00685E4D" w14:paraId="74BCB003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vAlign w:val="center"/>
          </w:tcPr>
          <w:p w14:paraId="7699B294" w14:textId="77777777" w:rsidR="00685E4D" w:rsidRPr="00685E4D" w:rsidRDefault="00685E4D" w:rsidP="00685E4D"/>
        </w:tc>
        <w:tc>
          <w:tcPr>
            <w:tcW w:w="992" w:type="dxa"/>
            <w:vAlign w:val="center"/>
          </w:tcPr>
          <w:p w14:paraId="0164DA25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15117305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3" w:type="dxa"/>
            <w:vAlign w:val="center"/>
          </w:tcPr>
          <w:p w14:paraId="5976356C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26EC54D4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537F0A0D" w14:textId="77777777" w:rsidR="00685E4D" w:rsidRPr="00685E4D" w:rsidRDefault="00685E4D" w:rsidP="00685E4D">
            <w:pPr>
              <w:jc w:val="center"/>
            </w:pPr>
          </w:p>
        </w:tc>
        <w:tc>
          <w:tcPr>
            <w:tcW w:w="2258" w:type="dxa"/>
            <w:vAlign w:val="center"/>
          </w:tcPr>
          <w:p w14:paraId="4BB18809" w14:textId="77777777" w:rsidR="00685E4D" w:rsidRPr="00685E4D" w:rsidRDefault="00685E4D" w:rsidP="00685E4D"/>
        </w:tc>
      </w:tr>
      <w:tr w:rsidR="00685E4D" w:rsidRPr="00685E4D" w14:paraId="549722C8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vAlign w:val="center"/>
          </w:tcPr>
          <w:p w14:paraId="05B94EC4" w14:textId="77777777" w:rsidR="00685E4D" w:rsidRPr="00685E4D" w:rsidRDefault="00685E4D" w:rsidP="00685E4D"/>
        </w:tc>
        <w:tc>
          <w:tcPr>
            <w:tcW w:w="992" w:type="dxa"/>
            <w:vAlign w:val="center"/>
          </w:tcPr>
          <w:p w14:paraId="310F696E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374C6B97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3" w:type="dxa"/>
            <w:vAlign w:val="center"/>
          </w:tcPr>
          <w:p w14:paraId="09C85667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65A75906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600F3071" w14:textId="77777777" w:rsidR="00685E4D" w:rsidRPr="00685E4D" w:rsidRDefault="00685E4D" w:rsidP="00685E4D">
            <w:pPr>
              <w:jc w:val="center"/>
            </w:pPr>
          </w:p>
        </w:tc>
        <w:tc>
          <w:tcPr>
            <w:tcW w:w="2258" w:type="dxa"/>
            <w:vAlign w:val="center"/>
          </w:tcPr>
          <w:p w14:paraId="41C24328" w14:textId="77777777" w:rsidR="00685E4D" w:rsidRPr="00685E4D" w:rsidRDefault="00685E4D" w:rsidP="00685E4D"/>
        </w:tc>
      </w:tr>
      <w:tr w:rsidR="00685E4D" w:rsidRPr="00685E4D" w14:paraId="30745058" w14:textId="77777777" w:rsidTr="00B50E64">
        <w:trPr>
          <w:cantSplit/>
          <w:trHeight w:hRule="exact" w:val="680"/>
          <w:jc w:val="center"/>
        </w:trPr>
        <w:tc>
          <w:tcPr>
            <w:tcW w:w="2264" w:type="dxa"/>
            <w:vAlign w:val="center"/>
          </w:tcPr>
          <w:p w14:paraId="451E36E9" w14:textId="77777777" w:rsidR="00685E4D" w:rsidRPr="00685E4D" w:rsidRDefault="00685E4D" w:rsidP="00685E4D"/>
        </w:tc>
        <w:tc>
          <w:tcPr>
            <w:tcW w:w="992" w:type="dxa"/>
            <w:vAlign w:val="center"/>
          </w:tcPr>
          <w:p w14:paraId="332D63D5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6F5BBE63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3" w:type="dxa"/>
            <w:vAlign w:val="center"/>
          </w:tcPr>
          <w:p w14:paraId="2DA3DE44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0292ABC0" w14:textId="77777777" w:rsidR="00685E4D" w:rsidRPr="00685E4D" w:rsidRDefault="00685E4D" w:rsidP="00685E4D">
            <w:pPr>
              <w:jc w:val="center"/>
            </w:pPr>
          </w:p>
        </w:tc>
        <w:tc>
          <w:tcPr>
            <w:tcW w:w="992" w:type="dxa"/>
            <w:vAlign w:val="center"/>
          </w:tcPr>
          <w:p w14:paraId="4FD39E72" w14:textId="77777777" w:rsidR="00685E4D" w:rsidRPr="00685E4D" w:rsidRDefault="00685E4D" w:rsidP="00685E4D">
            <w:pPr>
              <w:jc w:val="center"/>
            </w:pPr>
          </w:p>
        </w:tc>
        <w:tc>
          <w:tcPr>
            <w:tcW w:w="2258" w:type="dxa"/>
            <w:vAlign w:val="center"/>
          </w:tcPr>
          <w:p w14:paraId="04725004" w14:textId="77777777" w:rsidR="00685E4D" w:rsidRPr="00685E4D" w:rsidRDefault="00685E4D" w:rsidP="00685E4D">
            <w:pPr>
              <w:jc w:val="center"/>
            </w:pPr>
            <w:r w:rsidRPr="00685E4D">
              <w:rPr>
                <w:rFonts w:cs="ＭＳ 明朝" w:hint="eastAsia"/>
              </w:rPr>
              <w:t>出来高率</w:t>
            </w:r>
            <w:r w:rsidRPr="00685E4D">
              <w:rPr>
                <w:rFonts w:cs="ＭＳ 明朝" w:hint="eastAsia"/>
              </w:rPr>
              <w:t xml:space="preserve"> XX.X</w:t>
            </w:r>
            <w:r w:rsidRPr="00685E4D">
              <w:t>%</w:t>
            </w:r>
          </w:p>
        </w:tc>
      </w:tr>
    </w:tbl>
    <w:p w14:paraId="793AFDDB" w14:textId="77777777" w:rsidR="00685E4D" w:rsidRPr="00685E4D" w:rsidRDefault="00685E4D" w:rsidP="00685E4D"/>
    <w:p w14:paraId="07EDBA2A" w14:textId="77777777" w:rsidR="007753D5" w:rsidRPr="00330664" w:rsidRDefault="007753D5" w:rsidP="007753D5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460B912F" w14:textId="77777777" w:rsidR="007753D5" w:rsidRPr="004A1860" w:rsidRDefault="007753D5" w:rsidP="007753D5">
      <w:pPr>
        <w:rPr>
          <w:rFonts w:cs="ＭＳ 明朝"/>
          <w:color w:val="FF9966"/>
        </w:rPr>
      </w:pPr>
      <w:r>
        <w:rPr>
          <w:rFonts w:hint="eastAsia"/>
          <w:color w:val="E36C0A"/>
        </w:rPr>
        <w:t xml:space="preserve">　</w:t>
      </w:r>
      <w:r w:rsidRPr="004A1860">
        <w:rPr>
          <w:rFonts w:cs="ＭＳ 明朝" w:hint="eastAsia"/>
          <w:color w:val="FF9966"/>
        </w:rPr>
        <w:t>記載内容は</w:t>
      </w:r>
      <w:r>
        <w:rPr>
          <w:rFonts w:cs="ＭＳ 明朝" w:hint="eastAsia"/>
          <w:color w:val="FF9966"/>
        </w:rPr>
        <w:t>、担当者と協議する。</w:t>
      </w:r>
    </w:p>
    <w:p w14:paraId="6729BC1C" w14:textId="255C3D8B" w:rsidR="00685E4D" w:rsidRPr="00685E4D" w:rsidRDefault="00685E4D" w:rsidP="005C565A"/>
    <w:p w14:paraId="47225A42" w14:textId="77777777" w:rsidR="006248F0" w:rsidRDefault="006248F0" w:rsidP="009C67BC"/>
    <w:p w14:paraId="0BED78E3" w14:textId="77777777" w:rsidR="006248F0" w:rsidRDefault="006248F0" w:rsidP="009C67BC"/>
    <w:p w14:paraId="304346F3" w14:textId="77777777" w:rsidR="00685E4D" w:rsidRDefault="00685E4D" w:rsidP="009C67BC"/>
    <w:p w14:paraId="2005B1BE" w14:textId="77777777" w:rsidR="00685E4D" w:rsidRDefault="00685E4D" w:rsidP="009C67BC"/>
    <w:p w14:paraId="15809B38" w14:textId="77777777" w:rsidR="00685E4D" w:rsidRDefault="00685E4D" w:rsidP="009C67BC"/>
    <w:p w14:paraId="01CF7AFB" w14:textId="77777777" w:rsidR="00685E4D" w:rsidRDefault="00685E4D" w:rsidP="009C67BC"/>
    <w:p w14:paraId="26305924" w14:textId="77777777" w:rsidR="003C1E69" w:rsidRDefault="003C1E69" w:rsidP="009C67BC"/>
    <w:p w14:paraId="4A07725D" w14:textId="77777777" w:rsidR="003C1E69" w:rsidRDefault="003C1E69" w:rsidP="009C67BC"/>
    <w:p w14:paraId="68684FDF" w14:textId="77777777" w:rsidR="003C1E69" w:rsidRDefault="003C1E69" w:rsidP="009C67BC"/>
    <w:p w14:paraId="1061331F" w14:textId="67F94AB9" w:rsidR="004D6552" w:rsidRPr="001B4315" w:rsidRDefault="004D6552" w:rsidP="000E0685">
      <w:pPr>
        <w:outlineLvl w:val="1"/>
      </w:pPr>
    </w:p>
    <w:sectPr w:rsidR="004D6552" w:rsidRPr="001B4315" w:rsidSect="000E0685"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F1A51" w14:textId="77777777" w:rsidR="00BB2BB8" w:rsidRDefault="00BB2BB8" w:rsidP="00646189">
      <w:r>
        <w:separator/>
      </w:r>
    </w:p>
  </w:endnote>
  <w:endnote w:type="continuationSeparator" w:id="0">
    <w:p w14:paraId="0D6BC881" w14:textId="77777777" w:rsidR="00BB2BB8" w:rsidRDefault="00BB2BB8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B78AB" w14:textId="77777777" w:rsidR="00BB2BB8" w:rsidRDefault="00BB2BB8" w:rsidP="00646189">
      <w:r>
        <w:separator/>
      </w:r>
    </w:p>
  </w:footnote>
  <w:footnote w:type="continuationSeparator" w:id="0">
    <w:p w14:paraId="24826C44" w14:textId="77777777" w:rsidR="00BB2BB8" w:rsidRDefault="00BB2BB8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E0685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B2FD1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753D5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97CFA"/>
    <w:rsid w:val="00AA5B5D"/>
    <w:rsid w:val="00AA6329"/>
    <w:rsid w:val="00AC0020"/>
    <w:rsid w:val="00AC623F"/>
    <w:rsid w:val="00AF0EEA"/>
    <w:rsid w:val="00AF2DAB"/>
    <w:rsid w:val="00AF49D4"/>
    <w:rsid w:val="00B00F9B"/>
    <w:rsid w:val="00B11C6B"/>
    <w:rsid w:val="00B25F75"/>
    <w:rsid w:val="00B26934"/>
    <w:rsid w:val="00B2778E"/>
    <w:rsid w:val="00B321BF"/>
    <w:rsid w:val="00B4642E"/>
    <w:rsid w:val="00B474C1"/>
    <w:rsid w:val="00B50E64"/>
    <w:rsid w:val="00B529A6"/>
    <w:rsid w:val="00B617A3"/>
    <w:rsid w:val="00BA0B9F"/>
    <w:rsid w:val="00BA3E64"/>
    <w:rsid w:val="00BB2BB8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1709A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2024-11-10T10:28:00Z</dcterms:modified>
</cp:coreProperties>
</file>